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A61661" w:rsidRDefault="00A5613D" w:rsidP="00A61661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A61661">
        <w:rPr>
          <w:rFonts w:ascii="Arial" w:hAnsi="Arial" w:cs="Arial"/>
        </w:rPr>
        <w:t xml:space="preserve">       </w:t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  <w:t xml:space="preserve">           </w:t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40501C">
        <w:rPr>
          <w:rFonts w:ascii="Arial" w:hAnsi="Arial" w:cs="Arial"/>
          <w:b/>
        </w:rPr>
        <w:t>Zał. 3</w:t>
      </w:r>
      <w:r w:rsidR="00A61661">
        <w:rPr>
          <w:rFonts w:ascii="Arial" w:hAnsi="Arial" w:cs="Arial"/>
          <w:b/>
        </w:rPr>
        <w:t xml:space="preserve"> do Reg. 1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Instytut P</w:t>
      </w:r>
      <w:r w:rsidR="00F83DEA">
        <w:rPr>
          <w:rFonts w:ascii="Arial" w:hAnsi="Arial" w:cs="Arial"/>
        </w:rPr>
        <w:t>edagogiczno-Językowy</w:t>
      </w:r>
    </w:p>
    <w:p w:rsidR="00A5613D" w:rsidRPr="00F83DEA" w:rsidRDefault="00A5613D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064D18">
        <w:rPr>
          <w:rFonts w:ascii="Arial" w:hAnsi="Arial" w:cs="Arial"/>
          <w:b/>
          <w:sz w:val="20"/>
          <w:szCs w:val="20"/>
        </w:rPr>
        <w:t>filologia polska</w:t>
      </w:r>
    </w:p>
    <w:p w:rsidR="00F83DEA" w:rsidRPr="00A5613D" w:rsidRDefault="00F83DEA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Specjalność: </w:t>
      </w:r>
      <w:r w:rsidR="00064D18">
        <w:rPr>
          <w:rFonts w:ascii="Arial" w:hAnsi="Arial" w:cs="Arial"/>
          <w:b/>
          <w:sz w:val="20"/>
          <w:szCs w:val="20"/>
        </w:rPr>
        <w:t>filologia polska nauczycielska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457624">
        <w:rPr>
          <w:rFonts w:ascii="Arial" w:hAnsi="Arial" w:cs="Arial"/>
          <w:b/>
          <w:i/>
          <w:sz w:val="20"/>
          <w:szCs w:val="20"/>
        </w:rPr>
        <w:t>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457624">
        <w:rPr>
          <w:rFonts w:ascii="Arial" w:hAnsi="Arial" w:cs="Arial"/>
          <w:i/>
          <w:sz w:val="20"/>
          <w:szCs w:val="20"/>
        </w:rPr>
        <w:t>……………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690FC4">
        <w:rPr>
          <w:rFonts w:ascii="Arial" w:hAnsi="Arial" w:cs="Arial"/>
          <w:sz w:val="20"/>
          <w:szCs w:val="20"/>
        </w:rPr>
        <w:t xml:space="preserve">      </w:t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>.</w:t>
      </w:r>
      <w:r w:rsidR="00690FC4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>praktyki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>
        <w:rPr>
          <w:rFonts w:ascii="Arial" w:hAnsi="Arial" w:cs="Arial"/>
          <w:sz w:val="20"/>
          <w:szCs w:val="20"/>
        </w:rPr>
        <w:t xml:space="preserve">…                              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F83DEA" w:rsidRDefault="00B345C2" w:rsidP="00F83DE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778"/>
        <w:gridCol w:w="4925"/>
      </w:tblGrid>
      <w:tr w:rsidR="001F55A6" w:rsidTr="00F83DEA">
        <w:tc>
          <w:tcPr>
            <w:tcW w:w="436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492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1F55A6" w:rsidTr="00456072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Default="00C64CED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778" w:type="dxa"/>
            <w:tcBorders>
              <w:top w:val="single" w:sz="12" w:space="0" w:color="auto"/>
            </w:tcBorders>
          </w:tcPr>
          <w:p w:rsidR="001F55A6" w:rsidRDefault="00C64CED" w:rsidP="00564A29">
            <w:pPr>
              <w:tabs>
                <w:tab w:val="left" w:pos="1089"/>
              </w:tabs>
              <w:spacing w:before="120" w:after="120"/>
              <w:rPr>
                <w:rFonts w:ascii="Arial" w:hAnsi="Arial" w:cs="Arial"/>
              </w:rPr>
            </w:pPr>
            <w:r w:rsidRPr="00E609AF">
              <w:rPr>
                <w:rFonts w:ascii="Cambria" w:hAnsi="Cambria" w:cs="Cambria"/>
                <w:sz w:val="24"/>
                <w:szCs w:val="24"/>
              </w:rPr>
              <w:t>Obserwuje, analizuje i ocenia zdarzenia pedagogiczne w toku zajęć dydaktycznych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4925" w:type="dxa"/>
            <w:tcBorders>
              <w:top w:val="single" w:sz="12" w:space="0" w:color="auto"/>
            </w:tcBorders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64CED" w:rsidTr="00456072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C64CED" w:rsidRDefault="00C64CED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3778" w:type="dxa"/>
            <w:tcBorders>
              <w:top w:val="single" w:sz="12" w:space="0" w:color="auto"/>
            </w:tcBorders>
          </w:tcPr>
          <w:p w:rsidR="00C64CED" w:rsidRDefault="00C64CED" w:rsidP="00564A29">
            <w:pPr>
              <w:tabs>
                <w:tab w:val="left" w:pos="1089"/>
              </w:tabs>
              <w:spacing w:before="120" w:after="1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Samodzielnie projektuje i prowadzi lekcje j. polskiego z zakresu kształcenia kulturowo-literackiego i kulturowo-językowego.*</w:t>
            </w:r>
          </w:p>
        </w:tc>
        <w:tc>
          <w:tcPr>
            <w:tcW w:w="4925" w:type="dxa"/>
            <w:tcBorders>
              <w:top w:val="single" w:sz="12" w:space="0" w:color="auto"/>
            </w:tcBorders>
          </w:tcPr>
          <w:p w:rsidR="00C64CED" w:rsidRDefault="00C64CE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64CED" w:rsidTr="00456072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C64CED" w:rsidRDefault="00C64CED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3778" w:type="dxa"/>
            <w:tcBorders>
              <w:top w:val="single" w:sz="12" w:space="0" w:color="auto"/>
            </w:tcBorders>
          </w:tcPr>
          <w:p w:rsidR="00C64CED" w:rsidRDefault="00C64CED" w:rsidP="00564A29">
            <w:pPr>
              <w:tabs>
                <w:tab w:val="left" w:pos="1089"/>
              </w:tabs>
              <w:spacing w:before="120" w:after="120"/>
              <w:rPr>
                <w:rFonts w:ascii="Cambria" w:hAnsi="Cambria" w:cs="Cambria"/>
                <w:sz w:val="24"/>
                <w:szCs w:val="24"/>
              </w:rPr>
            </w:pPr>
            <w:r w:rsidRPr="009741C6">
              <w:rPr>
                <w:rFonts w:ascii="Cambria" w:hAnsi="Cambria" w:cs="Cambria"/>
                <w:sz w:val="24"/>
                <w:szCs w:val="24"/>
              </w:rPr>
              <w:t>Krytycznie ocenia przydatność typowych metod, technik i procedur do realizacji zadań dydaktycznych, opiekuńczych i wychowawczych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4925" w:type="dxa"/>
            <w:tcBorders>
              <w:top w:val="single" w:sz="12" w:space="0" w:color="auto"/>
            </w:tcBorders>
          </w:tcPr>
          <w:p w:rsidR="00C64CED" w:rsidRDefault="00C64CE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C041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8" w:type="dxa"/>
          </w:tcPr>
          <w:p w:rsidR="001F55A6" w:rsidRDefault="00C04172" w:rsidP="00B25E72">
            <w:pPr>
              <w:spacing w:before="120" w:after="120"/>
              <w:rPr>
                <w:rFonts w:ascii="Arial" w:hAnsi="Arial" w:cs="Arial"/>
              </w:rPr>
            </w:pPr>
            <w:r w:rsidRPr="00E609AF">
              <w:rPr>
                <w:rFonts w:ascii="Cambria" w:hAnsi="Cambria" w:cs="Cambria"/>
                <w:sz w:val="24"/>
                <w:szCs w:val="24"/>
              </w:rPr>
              <w:t>Dokonuje ewaluacji własnych działań pedagogicznych i pracuje nad ich doskonaleniem - eksperymentuje i wdraża działania innowacyjne</w:t>
            </w:r>
            <w:r>
              <w:rPr>
                <w:rFonts w:ascii="Cambria" w:hAnsi="Cambria" w:cs="Cambria"/>
                <w:sz w:val="24"/>
                <w:szCs w:val="24"/>
              </w:rPr>
              <w:t>.*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64CED" w:rsidTr="00456072">
        <w:tc>
          <w:tcPr>
            <w:tcW w:w="583" w:type="dxa"/>
            <w:vAlign w:val="center"/>
          </w:tcPr>
          <w:p w:rsidR="00C64CED" w:rsidRDefault="00C64CED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8" w:type="dxa"/>
          </w:tcPr>
          <w:p w:rsidR="00C64CED" w:rsidRPr="00E609AF" w:rsidRDefault="00C64CED" w:rsidP="00B25E72">
            <w:pPr>
              <w:spacing w:before="120" w:after="120"/>
              <w:rPr>
                <w:rFonts w:ascii="Cambria" w:hAnsi="Cambria" w:cs="Cambria"/>
                <w:sz w:val="24"/>
                <w:szCs w:val="24"/>
              </w:rPr>
            </w:pPr>
            <w:r w:rsidRPr="00D43D27">
              <w:rPr>
                <w:rFonts w:asciiTheme="majorHAnsi" w:hAnsiTheme="majorHAnsi"/>
                <w:sz w:val="24"/>
                <w:szCs w:val="24"/>
              </w:rPr>
              <w:t>Podczas dyskusji poddaje analizie zastosowane przez siebie i innych działania pedagogiczne.</w:t>
            </w:r>
          </w:p>
        </w:tc>
        <w:tc>
          <w:tcPr>
            <w:tcW w:w="4925" w:type="dxa"/>
          </w:tcPr>
          <w:p w:rsidR="00C64CED" w:rsidRDefault="00C64CE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F83DEA" w:rsidRDefault="00C041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F83DEA" w:rsidRPr="00F83DEA" w:rsidRDefault="00F83DEA" w:rsidP="00F83DEA">
            <w:pPr>
              <w:rPr>
                <w:rFonts w:ascii="Arial" w:hAnsi="Arial" w:cs="Arial"/>
              </w:rPr>
            </w:pP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1F55A6" w:rsidRPr="00F83DEA" w:rsidRDefault="001F55A6" w:rsidP="00F83DEA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1F55A6" w:rsidRDefault="00C04172" w:rsidP="00B25E72">
            <w:pPr>
              <w:spacing w:before="120" w:after="120"/>
              <w:rPr>
                <w:rFonts w:ascii="Arial" w:hAnsi="Arial" w:cs="Arial"/>
              </w:rPr>
            </w:pPr>
            <w:r w:rsidRPr="00E609AF">
              <w:rPr>
                <w:rFonts w:ascii="Cambria" w:hAnsi="Cambria" w:cs="Cambria"/>
                <w:sz w:val="24"/>
                <w:szCs w:val="24"/>
              </w:rPr>
              <w:lastRenderedPageBreak/>
              <w:t xml:space="preserve">Wykorzystuje tablice interaktywne i źródła internetowe </w:t>
            </w:r>
            <w:r w:rsidRPr="00E609AF">
              <w:rPr>
                <w:rFonts w:ascii="Cambria" w:hAnsi="Cambria" w:cs="Cambria"/>
                <w:sz w:val="24"/>
                <w:szCs w:val="24"/>
              </w:rPr>
              <w:lastRenderedPageBreak/>
              <w:t>oraz tworzy prezentacje multimedialne dla uczniów w celu wzbogacenia zajęć d</w:t>
            </w:r>
            <w:r>
              <w:rPr>
                <w:rFonts w:ascii="Cambria" w:hAnsi="Cambria" w:cs="Cambria"/>
                <w:sz w:val="24"/>
                <w:szCs w:val="24"/>
              </w:rPr>
              <w:t>ydaktycznych o treści kulturowe</w:t>
            </w:r>
            <w:r w:rsidRPr="00E609AF">
              <w:rPr>
                <w:rFonts w:ascii="Cambria" w:hAnsi="Cambria" w:cs="Cambria"/>
                <w:sz w:val="24"/>
                <w:szCs w:val="24"/>
              </w:rPr>
              <w:t xml:space="preserve"> i społeczne</w:t>
            </w:r>
            <w:r>
              <w:rPr>
                <w:rFonts w:ascii="Cambria" w:hAnsi="Cambria" w:cs="Cambria"/>
                <w:sz w:val="24"/>
                <w:szCs w:val="24"/>
              </w:rPr>
              <w:t>.*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04172" w:rsidTr="00456072">
        <w:tc>
          <w:tcPr>
            <w:tcW w:w="583" w:type="dxa"/>
            <w:vAlign w:val="center"/>
          </w:tcPr>
          <w:p w:rsidR="00C04172" w:rsidRDefault="00C041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778" w:type="dxa"/>
          </w:tcPr>
          <w:p w:rsidR="00C04172" w:rsidRPr="00E609AF" w:rsidRDefault="00C04172" w:rsidP="00B25E72">
            <w:pPr>
              <w:spacing w:before="120" w:after="120"/>
              <w:rPr>
                <w:rFonts w:ascii="Cambria" w:hAnsi="Cambria" w:cs="Cambria"/>
                <w:sz w:val="24"/>
                <w:szCs w:val="24"/>
              </w:rPr>
            </w:pPr>
            <w:r w:rsidRPr="009741C6">
              <w:rPr>
                <w:rFonts w:ascii="Cambria" w:hAnsi="Cambria" w:cs="Cambria"/>
                <w:sz w:val="24"/>
                <w:szCs w:val="24"/>
              </w:rPr>
              <w:t xml:space="preserve">Wykorzystując zdobytą wiedzę i dostępne źródła planuje, organizuje, kontroluje i ocenia pracę </w:t>
            </w:r>
            <w:r>
              <w:rPr>
                <w:rFonts w:ascii="Cambria" w:hAnsi="Cambria" w:cs="Cambria"/>
                <w:sz w:val="24"/>
                <w:szCs w:val="24"/>
              </w:rPr>
              <w:t>uczniów na lekcjach języka polskiego.</w:t>
            </w:r>
          </w:p>
        </w:tc>
        <w:tc>
          <w:tcPr>
            <w:tcW w:w="4925" w:type="dxa"/>
          </w:tcPr>
          <w:p w:rsidR="00C04172" w:rsidRDefault="00C0417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64CED" w:rsidTr="00456072">
        <w:tc>
          <w:tcPr>
            <w:tcW w:w="583" w:type="dxa"/>
            <w:vAlign w:val="center"/>
          </w:tcPr>
          <w:p w:rsidR="00C64CED" w:rsidRDefault="00C64CED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778" w:type="dxa"/>
          </w:tcPr>
          <w:p w:rsidR="00C64CED" w:rsidRPr="009741C6" w:rsidRDefault="00C64CED" w:rsidP="00B25E72">
            <w:pPr>
              <w:spacing w:before="120" w:after="12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Stosuje różnorodne metody kształcenia, techniki nauczania i środki dydaktyczne wspomagające uczniów w zdobywaniu wiedzy i umiejętności oraz motywujące ich do samodzielnej pracy.</w:t>
            </w:r>
          </w:p>
        </w:tc>
        <w:tc>
          <w:tcPr>
            <w:tcW w:w="4925" w:type="dxa"/>
          </w:tcPr>
          <w:p w:rsidR="00C64CED" w:rsidRDefault="00C64CE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04172" w:rsidTr="00456072">
        <w:tc>
          <w:tcPr>
            <w:tcW w:w="583" w:type="dxa"/>
            <w:vAlign w:val="center"/>
          </w:tcPr>
          <w:p w:rsidR="00C04172" w:rsidRDefault="00C041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778" w:type="dxa"/>
          </w:tcPr>
          <w:p w:rsidR="00C04172" w:rsidRPr="009741C6" w:rsidRDefault="00C04172" w:rsidP="00B25E72">
            <w:pPr>
              <w:spacing w:before="120" w:after="120"/>
              <w:rPr>
                <w:rFonts w:ascii="Cambria" w:hAnsi="Cambria" w:cs="Cambria"/>
                <w:sz w:val="24"/>
                <w:szCs w:val="24"/>
              </w:rPr>
            </w:pPr>
            <w:r w:rsidRPr="009741C6">
              <w:rPr>
                <w:rFonts w:ascii="Cambria" w:hAnsi="Cambria" w:cs="Cambria"/>
                <w:sz w:val="24"/>
                <w:szCs w:val="24"/>
              </w:rPr>
              <w:t>Potrafi pracowa</w:t>
            </w:r>
            <w:r w:rsidRPr="009741C6">
              <w:rPr>
                <w:rFonts w:ascii="Cambria" w:eastAsia="TimesNewRoman" w:hAnsi="Cambria" w:cs="Cambria"/>
                <w:sz w:val="24"/>
                <w:szCs w:val="24"/>
              </w:rPr>
              <w:t xml:space="preserve">ć </w:t>
            </w:r>
            <w:r w:rsidRPr="009741C6">
              <w:rPr>
                <w:rFonts w:ascii="Cambria" w:hAnsi="Cambria" w:cs="Cambria"/>
                <w:sz w:val="24"/>
                <w:szCs w:val="24"/>
              </w:rPr>
              <w:t>z uczniami, indywidualizowa</w:t>
            </w:r>
            <w:r w:rsidRPr="009741C6">
              <w:rPr>
                <w:rFonts w:ascii="Cambria" w:eastAsia="TimesNewRoman" w:hAnsi="Cambria" w:cs="Cambria"/>
                <w:sz w:val="24"/>
                <w:szCs w:val="24"/>
              </w:rPr>
              <w:t xml:space="preserve">ć </w:t>
            </w:r>
            <w:r w:rsidRPr="009741C6">
              <w:rPr>
                <w:rFonts w:ascii="Cambria" w:hAnsi="Cambria" w:cs="Cambria"/>
                <w:sz w:val="24"/>
                <w:szCs w:val="24"/>
              </w:rPr>
              <w:t>zadania i dostosowywa</w:t>
            </w:r>
            <w:r w:rsidRPr="009741C6">
              <w:rPr>
                <w:rFonts w:ascii="Cambria" w:eastAsia="TimesNewRoman" w:hAnsi="Cambria" w:cs="Cambria"/>
                <w:sz w:val="24"/>
                <w:szCs w:val="24"/>
              </w:rPr>
              <w:t xml:space="preserve">ć </w:t>
            </w:r>
            <w:r w:rsidRPr="009741C6">
              <w:rPr>
                <w:rFonts w:ascii="Cambria" w:hAnsi="Cambria" w:cs="Cambria"/>
                <w:sz w:val="24"/>
                <w:szCs w:val="24"/>
              </w:rPr>
              <w:t>metody i tre</w:t>
            </w:r>
            <w:r w:rsidRPr="009741C6">
              <w:rPr>
                <w:rFonts w:ascii="Cambria" w:eastAsia="TimesNewRoman" w:hAnsi="Cambria" w:cs="Cambria"/>
                <w:sz w:val="24"/>
                <w:szCs w:val="24"/>
              </w:rPr>
              <w:t>ś</w:t>
            </w:r>
            <w:r w:rsidRPr="009741C6">
              <w:rPr>
                <w:rFonts w:ascii="Cambria" w:hAnsi="Cambria" w:cs="Cambria"/>
                <w:sz w:val="24"/>
                <w:szCs w:val="24"/>
              </w:rPr>
              <w:t>ci do potrzeb i mo</w:t>
            </w:r>
            <w:r w:rsidRPr="009741C6">
              <w:rPr>
                <w:rFonts w:ascii="Cambria" w:eastAsia="TimesNewRoman" w:hAnsi="Cambria" w:cs="Cambria"/>
                <w:sz w:val="24"/>
                <w:szCs w:val="24"/>
              </w:rPr>
              <w:t>ż</w:t>
            </w:r>
            <w:r w:rsidRPr="009741C6">
              <w:rPr>
                <w:rFonts w:ascii="Cambria" w:hAnsi="Cambria" w:cs="Cambria"/>
                <w:sz w:val="24"/>
                <w:szCs w:val="24"/>
              </w:rPr>
              <w:t>liwo</w:t>
            </w:r>
            <w:r w:rsidRPr="009741C6">
              <w:rPr>
                <w:rFonts w:ascii="Cambria" w:eastAsia="TimesNewRoman" w:hAnsi="Cambria" w:cs="Cambria"/>
                <w:sz w:val="24"/>
                <w:szCs w:val="24"/>
              </w:rPr>
              <w:t>ś</w:t>
            </w:r>
            <w:r w:rsidRPr="009741C6">
              <w:rPr>
                <w:rFonts w:ascii="Cambria" w:hAnsi="Cambria" w:cs="Cambria"/>
                <w:sz w:val="24"/>
                <w:szCs w:val="24"/>
              </w:rPr>
              <w:t>ci uczniów (w tym uczniów ze specjalnymi potrzebami edukacyjnymi) oraz zmian zachodz</w:t>
            </w:r>
            <w:r w:rsidRPr="009741C6">
              <w:rPr>
                <w:rFonts w:ascii="Cambria" w:eastAsia="TimesNewRoman" w:hAnsi="Cambria" w:cs="Cambria"/>
                <w:sz w:val="24"/>
                <w:szCs w:val="24"/>
              </w:rPr>
              <w:t>ą</w:t>
            </w:r>
            <w:r w:rsidRPr="009741C6">
              <w:rPr>
                <w:rFonts w:ascii="Cambria" w:hAnsi="Cambria" w:cs="Cambria"/>
                <w:sz w:val="24"/>
                <w:szCs w:val="24"/>
              </w:rPr>
              <w:t xml:space="preserve">cych w </w:t>
            </w:r>
            <w:r w:rsidRPr="009741C6">
              <w:rPr>
                <w:rFonts w:ascii="Cambria" w:eastAsia="TimesNewRoman" w:hAnsi="Cambria" w:cs="Cambria"/>
                <w:sz w:val="24"/>
                <w:szCs w:val="24"/>
              </w:rPr>
              <w:t>ś</w:t>
            </w:r>
            <w:r w:rsidRPr="009741C6">
              <w:rPr>
                <w:rFonts w:ascii="Cambria" w:hAnsi="Cambria" w:cs="Cambria"/>
                <w:sz w:val="24"/>
                <w:szCs w:val="24"/>
              </w:rPr>
              <w:t>wiecie i w nauce</w:t>
            </w:r>
            <w:r>
              <w:rPr>
                <w:rFonts w:ascii="Cambria" w:hAnsi="Cambria" w:cs="Cambria"/>
                <w:sz w:val="24"/>
                <w:szCs w:val="24"/>
              </w:rPr>
              <w:t>.**</w:t>
            </w:r>
          </w:p>
        </w:tc>
        <w:tc>
          <w:tcPr>
            <w:tcW w:w="4925" w:type="dxa"/>
          </w:tcPr>
          <w:p w:rsidR="00C04172" w:rsidRDefault="00C0417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F83D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4172">
              <w:rPr>
                <w:rFonts w:ascii="Arial" w:hAnsi="Arial" w:cs="Arial"/>
              </w:rPr>
              <w:t>9</w:t>
            </w:r>
          </w:p>
        </w:tc>
        <w:tc>
          <w:tcPr>
            <w:tcW w:w="3778" w:type="dxa"/>
          </w:tcPr>
          <w:p w:rsidR="00456072" w:rsidRDefault="00F83DEA" w:rsidP="00F83DEA">
            <w:pPr>
              <w:spacing w:before="120" w:after="120"/>
              <w:rPr>
                <w:rFonts w:ascii="Arial" w:hAnsi="Arial" w:cs="Arial"/>
              </w:rPr>
            </w:pPr>
            <w:r w:rsidRPr="005F1302">
              <w:rPr>
                <w:rFonts w:cs="Times New Roman"/>
              </w:rPr>
              <w:t>Student bierze udział w organizacji zajęć pozalekcyjnych, w tym wycieczki, uroczystości szkolnej lub klasowej, imprezy środowiskowej</w:t>
            </w:r>
            <w:r w:rsidR="00C04172">
              <w:rPr>
                <w:rFonts w:cs="Times New Roman"/>
              </w:rPr>
              <w:t>.</w:t>
            </w:r>
            <w:r w:rsidR="00B23AE2">
              <w:rPr>
                <w:rFonts w:cs="Times New Roman"/>
              </w:rPr>
              <w:t>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2981" w:rsidTr="00456072">
        <w:tc>
          <w:tcPr>
            <w:tcW w:w="583" w:type="dxa"/>
            <w:vAlign w:val="center"/>
          </w:tcPr>
          <w:p w:rsidR="00442981" w:rsidRDefault="00C041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78" w:type="dxa"/>
          </w:tcPr>
          <w:p w:rsidR="00442981" w:rsidRPr="005F1302" w:rsidRDefault="00C04172" w:rsidP="00DB13B9">
            <w:pPr>
              <w:spacing w:before="120" w:after="120"/>
              <w:rPr>
                <w:rFonts w:cs="Times New Roman"/>
              </w:rPr>
            </w:pPr>
            <w:r w:rsidRPr="00D054DE">
              <w:rPr>
                <w:rFonts w:asciiTheme="majorHAnsi" w:hAnsiTheme="majorHAnsi" w:cs="Times New Roman"/>
                <w:sz w:val="24"/>
                <w:szCs w:val="24"/>
              </w:rPr>
              <w:t>Organizuje pracę zespołu składającego się z uczniów w różnym wieku, uczęszczających do różnych klas (zajęcia w świetlicy, koła zainteresowań).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*</w:t>
            </w:r>
          </w:p>
        </w:tc>
        <w:tc>
          <w:tcPr>
            <w:tcW w:w="4925" w:type="dxa"/>
          </w:tcPr>
          <w:p w:rsidR="00442981" w:rsidRDefault="00442981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83DEA" w:rsidRPr="00F83DEA" w:rsidRDefault="00F83DEA" w:rsidP="00F83DEA">
      <w:pPr>
        <w:spacing w:before="240"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F83DEA">
        <w:rPr>
          <w:rFonts w:ascii="Arial" w:hAnsi="Arial" w:cs="Arial"/>
          <w:i/>
          <w:sz w:val="18"/>
          <w:szCs w:val="18"/>
        </w:rPr>
        <w:t xml:space="preserve">*)   Wymagane są co najmniej dwa scenariusze przygotowanych/przeprowadzonych </w:t>
      </w:r>
      <w:r w:rsidR="00B23AE2">
        <w:rPr>
          <w:rFonts w:ascii="Arial" w:hAnsi="Arial" w:cs="Arial"/>
          <w:i/>
          <w:sz w:val="18"/>
          <w:szCs w:val="18"/>
        </w:rPr>
        <w:t>lekcji/</w:t>
      </w:r>
      <w:r w:rsidRPr="00F83DEA">
        <w:rPr>
          <w:rFonts w:ascii="Arial" w:hAnsi="Arial" w:cs="Arial"/>
          <w:i/>
          <w:sz w:val="18"/>
          <w:szCs w:val="18"/>
        </w:rPr>
        <w:t>zajęć</w:t>
      </w:r>
      <w:r w:rsidR="00B23AE2">
        <w:rPr>
          <w:rFonts w:ascii="Arial" w:hAnsi="Arial" w:cs="Arial"/>
          <w:i/>
          <w:sz w:val="18"/>
          <w:szCs w:val="18"/>
        </w:rPr>
        <w:t>/spotkań</w:t>
      </w:r>
      <w:r w:rsidRPr="00F83DEA">
        <w:rPr>
          <w:rFonts w:ascii="Arial" w:hAnsi="Arial" w:cs="Arial"/>
          <w:i/>
          <w:sz w:val="18"/>
          <w:szCs w:val="18"/>
        </w:rPr>
        <w:t xml:space="preserve">  – w tym jednego w trakcie praktyki pilotażowej. </w:t>
      </w:r>
    </w:p>
    <w:p w:rsidR="00456072" w:rsidRPr="00F83DEA" w:rsidRDefault="00F64F37" w:rsidP="00F64F37">
      <w:pPr>
        <w:spacing w:before="120"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F83DEA">
        <w:rPr>
          <w:rFonts w:ascii="Arial" w:hAnsi="Arial" w:cs="Arial"/>
          <w:i/>
          <w:sz w:val="18"/>
          <w:szCs w:val="18"/>
        </w:rPr>
        <w:t>*</w:t>
      </w:r>
      <w:r w:rsidR="00456072" w:rsidRPr="00F83DEA">
        <w:rPr>
          <w:rFonts w:ascii="Arial" w:hAnsi="Arial" w:cs="Arial"/>
          <w:i/>
          <w:sz w:val="18"/>
          <w:szCs w:val="18"/>
        </w:rPr>
        <w:t xml:space="preserve">*)  </w:t>
      </w:r>
      <w:r w:rsidRPr="00F83DEA">
        <w:rPr>
          <w:rFonts w:ascii="Arial" w:hAnsi="Arial" w:cs="Arial"/>
          <w:i/>
          <w:sz w:val="18"/>
          <w:szCs w:val="18"/>
        </w:rPr>
        <w:t>Wymagane rozwiązanie co najmniej dwóch mini zadań zawodowych. Założenia określa  zakładowy opiekun praktyk z uwzględnieniem zapisów zawartych w szczegółowym  programie pilotażowej praktyki zawodowej.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lastRenderedPageBreak/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B345C2" w:rsidRDefault="001F55A6" w:rsidP="001F55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2B5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A6" w:rsidRDefault="00AB16A6" w:rsidP="00B345C2">
      <w:pPr>
        <w:spacing w:after="0" w:line="240" w:lineRule="auto"/>
      </w:pPr>
      <w:r>
        <w:separator/>
      </w:r>
    </w:p>
  </w:endnote>
  <w:endnote w:type="continuationSeparator" w:id="0">
    <w:p w:rsidR="00AB16A6" w:rsidRDefault="00AB16A6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D7" w:rsidRDefault="00AC3E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A6" w:rsidRDefault="00AC3ED7" w:rsidP="00C17375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 w:rsidRPr="00AC3ED7">
      <w:rPr>
        <w:rFonts w:ascii="Calibri" w:eastAsia="Calibri" w:hAnsi="Calibri"/>
        <w:noProof/>
        <w:lang w:eastAsia="pl-PL"/>
      </w:rPr>
      <w:drawing>
        <wp:inline distT="0" distB="0" distL="0" distR="0">
          <wp:extent cx="4312920" cy="858446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804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16A6" w:rsidRPr="002B5521" w:rsidRDefault="00AB16A6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D7" w:rsidRDefault="00AC3E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A6" w:rsidRDefault="00AB16A6" w:rsidP="00B345C2">
      <w:pPr>
        <w:spacing w:after="0" w:line="240" w:lineRule="auto"/>
      </w:pPr>
      <w:r>
        <w:separator/>
      </w:r>
    </w:p>
  </w:footnote>
  <w:footnote w:type="continuationSeparator" w:id="0">
    <w:p w:rsidR="00AB16A6" w:rsidRDefault="00AB16A6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D7" w:rsidRDefault="00AC3E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A6" w:rsidRPr="00057A67" w:rsidRDefault="00AB16A6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B32E45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PAGE </w:instrText>
        </w:r>
        <w:r w:rsidR="00B32E45" w:rsidRPr="00057A67">
          <w:rPr>
            <w:i/>
            <w:sz w:val="20"/>
            <w:szCs w:val="20"/>
          </w:rPr>
          <w:fldChar w:fldCharType="separate"/>
        </w:r>
        <w:r w:rsidR="00C17375">
          <w:rPr>
            <w:i/>
            <w:noProof/>
            <w:sz w:val="20"/>
            <w:szCs w:val="20"/>
          </w:rPr>
          <w:t>2</w:t>
        </w:r>
        <w:r w:rsidR="00B32E45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B32E45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NUMPAGES  </w:instrText>
        </w:r>
        <w:r w:rsidR="00B32E45" w:rsidRPr="00057A67">
          <w:rPr>
            <w:i/>
            <w:sz w:val="20"/>
            <w:szCs w:val="20"/>
          </w:rPr>
          <w:fldChar w:fldCharType="separate"/>
        </w:r>
        <w:r w:rsidR="00C17375">
          <w:rPr>
            <w:i/>
            <w:noProof/>
            <w:sz w:val="20"/>
            <w:szCs w:val="20"/>
          </w:rPr>
          <w:t>3</w:t>
        </w:r>
        <w:r w:rsidR="00B32E45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D7" w:rsidRDefault="00AC3E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5613D"/>
    <w:rsid w:val="00021058"/>
    <w:rsid w:val="00057A67"/>
    <w:rsid w:val="00064D18"/>
    <w:rsid w:val="000830DF"/>
    <w:rsid w:val="001041F0"/>
    <w:rsid w:val="001066AF"/>
    <w:rsid w:val="00157BEF"/>
    <w:rsid w:val="001F55A6"/>
    <w:rsid w:val="002204AA"/>
    <w:rsid w:val="002357C6"/>
    <w:rsid w:val="00277261"/>
    <w:rsid w:val="002B5521"/>
    <w:rsid w:val="00311B51"/>
    <w:rsid w:val="003C5B09"/>
    <w:rsid w:val="003F4D6D"/>
    <w:rsid w:val="0040501C"/>
    <w:rsid w:val="00442981"/>
    <w:rsid w:val="00456072"/>
    <w:rsid w:val="00457624"/>
    <w:rsid w:val="005003DA"/>
    <w:rsid w:val="00564A29"/>
    <w:rsid w:val="005919F7"/>
    <w:rsid w:val="005B2DAD"/>
    <w:rsid w:val="005D3E68"/>
    <w:rsid w:val="00690FC4"/>
    <w:rsid w:val="006F471F"/>
    <w:rsid w:val="007D1E06"/>
    <w:rsid w:val="007D2D6C"/>
    <w:rsid w:val="007E7736"/>
    <w:rsid w:val="008420C6"/>
    <w:rsid w:val="0086073C"/>
    <w:rsid w:val="009556E1"/>
    <w:rsid w:val="00980A40"/>
    <w:rsid w:val="009D0E9E"/>
    <w:rsid w:val="00A27AB4"/>
    <w:rsid w:val="00A33E99"/>
    <w:rsid w:val="00A5613D"/>
    <w:rsid w:val="00A61661"/>
    <w:rsid w:val="00AB16A6"/>
    <w:rsid w:val="00AC035A"/>
    <w:rsid w:val="00AC3ED7"/>
    <w:rsid w:val="00AD20DA"/>
    <w:rsid w:val="00B23AE2"/>
    <w:rsid w:val="00B25E72"/>
    <w:rsid w:val="00B277D7"/>
    <w:rsid w:val="00B32E45"/>
    <w:rsid w:val="00B345C2"/>
    <w:rsid w:val="00C04172"/>
    <w:rsid w:val="00C17375"/>
    <w:rsid w:val="00C53801"/>
    <w:rsid w:val="00C64CED"/>
    <w:rsid w:val="00C966CE"/>
    <w:rsid w:val="00CB5089"/>
    <w:rsid w:val="00D32775"/>
    <w:rsid w:val="00D4065D"/>
    <w:rsid w:val="00DB13B9"/>
    <w:rsid w:val="00DB6F1B"/>
    <w:rsid w:val="00DC1FEC"/>
    <w:rsid w:val="00DF3725"/>
    <w:rsid w:val="00DF3867"/>
    <w:rsid w:val="00E0307F"/>
    <w:rsid w:val="00E811CA"/>
    <w:rsid w:val="00E86FFA"/>
    <w:rsid w:val="00EF32B3"/>
    <w:rsid w:val="00F1627A"/>
    <w:rsid w:val="00F64F37"/>
    <w:rsid w:val="00F801D4"/>
    <w:rsid w:val="00F83DEA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Ewa Rybak</cp:lastModifiedBy>
  <cp:revision>5</cp:revision>
  <cp:lastPrinted>2017-01-20T11:54:00Z</cp:lastPrinted>
  <dcterms:created xsi:type="dcterms:W3CDTF">2016-12-21T10:45:00Z</dcterms:created>
  <dcterms:modified xsi:type="dcterms:W3CDTF">2017-04-10T12:33:00Z</dcterms:modified>
</cp:coreProperties>
</file>